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2" w:rsidRDefault="000242A2" w:rsidP="000242A2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15180C"/>
          <w:sz w:val="36"/>
          <w:szCs w:val="36"/>
          <w:lang w:eastAsia="cs-CZ"/>
        </w:rPr>
      </w:pPr>
      <w:r w:rsidRPr="000242A2">
        <w:rPr>
          <w:rFonts w:ascii="Trebuchet MS" w:eastAsia="Times New Roman" w:hAnsi="Trebuchet MS" w:cs="Times New Roman"/>
          <w:color w:val="15180C"/>
          <w:sz w:val="36"/>
          <w:szCs w:val="36"/>
          <w:lang w:eastAsia="cs-CZ"/>
        </w:rPr>
        <w:t xml:space="preserve">73. výstava exotického ptactva </w:t>
      </w:r>
    </w:p>
    <w:p w:rsidR="000242A2" w:rsidRPr="000242A2" w:rsidRDefault="000242A2" w:rsidP="000242A2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647138"/>
          <w:kern w:val="36"/>
          <w:sz w:val="42"/>
          <w:szCs w:val="42"/>
          <w:lang w:eastAsia="cs-CZ"/>
        </w:rPr>
      </w:pPr>
      <w:r w:rsidRPr="000242A2">
        <w:rPr>
          <w:rFonts w:ascii="Trebuchet MS" w:eastAsia="Times New Roman" w:hAnsi="Trebuchet MS" w:cs="Times New Roman"/>
          <w:b/>
          <w:bCs/>
          <w:color w:val="647138"/>
          <w:kern w:val="36"/>
          <w:sz w:val="42"/>
          <w:szCs w:val="42"/>
          <w:lang w:eastAsia="cs-CZ"/>
        </w:rPr>
        <w:t>Výstava exotického ptactva v Botanické zahradě UK</w:t>
      </w:r>
    </w:p>
    <w:p w:rsidR="000242A2" w:rsidRPr="000242A2" w:rsidRDefault="000242A2" w:rsidP="000242A2">
      <w:pPr>
        <w:spacing w:after="0" w:line="240" w:lineRule="auto"/>
        <w:rPr>
          <w:rFonts w:ascii="Verdana" w:eastAsia="Times New Roman" w:hAnsi="Verdana" w:cs="Times New Roman"/>
          <w:color w:val="424431"/>
          <w:sz w:val="20"/>
          <w:szCs w:val="20"/>
          <w:lang w:eastAsia="cs-CZ"/>
        </w:rPr>
      </w:pPr>
    </w:p>
    <w:p w:rsidR="000242A2" w:rsidRDefault="000242A2" w:rsidP="000242A2">
      <w:pPr>
        <w:spacing w:after="0" w:line="240" w:lineRule="auto"/>
        <w:jc w:val="both"/>
        <w:rPr>
          <w:rFonts w:ascii="Trebuchet MS" w:eastAsia="Times New Roman" w:hAnsi="Trebuchet MS" w:cs="Times New Roman"/>
          <w:color w:val="14150F"/>
          <w:sz w:val="20"/>
          <w:szCs w:val="20"/>
          <w:lang w:eastAsia="cs-CZ"/>
        </w:rPr>
      </w:pPr>
      <w:r>
        <w:rPr>
          <w:rFonts w:ascii="Trebuchet MS" w:eastAsia="Times New Roman" w:hAnsi="Trebuchet MS" w:cs="Times New Roman"/>
          <w:noProof/>
          <w:color w:val="14150F"/>
          <w:sz w:val="20"/>
          <w:szCs w:val="20"/>
          <w:lang w:eastAsia="cs-CZ"/>
        </w:rPr>
        <w:drawing>
          <wp:inline distT="0" distB="0" distL="0" distR="0" wp14:anchorId="1A9794A3" wp14:editId="442DDF25">
            <wp:extent cx="2066925" cy="6448425"/>
            <wp:effectExtent l="0" t="0" r="9525" b="9525"/>
            <wp:docPr id="1" name="Obrázek 1" descr="botanicka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tanicka_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A2" w:rsidRDefault="000242A2" w:rsidP="000242A2">
      <w:pPr>
        <w:spacing w:after="0" w:line="240" w:lineRule="auto"/>
        <w:jc w:val="both"/>
        <w:rPr>
          <w:rFonts w:ascii="Trebuchet MS" w:eastAsia="Times New Roman" w:hAnsi="Trebuchet MS" w:cs="Times New Roman"/>
          <w:color w:val="14150F"/>
          <w:sz w:val="20"/>
          <w:szCs w:val="20"/>
          <w:lang w:eastAsia="cs-CZ"/>
        </w:rPr>
      </w:pPr>
    </w:p>
    <w:p w:rsidR="000242A2" w:rsidRDefault="000242A2" w:rsidP="000242A2">
      <w:pPr>
        <w:spacing w:after="0" w:line="240" w:lineRule="auto"/>
        <w:jc w:val="both"/>
        <w:rPr>
          <w:rFonts w:ascii="Trebuchet MS" w:eastAsia="Times New Roman" w:hAnsi="Trebuchet MS" w:cs="Times New Roman"/>
          <w:color w:val="14150F"/>
          <w:sz w:val="20"/>
          <w:szCs w:val="20"/>
          <w:lang w:eastAsia="cs-CZ"/>
        </w:rPr>
      </w:pPr>
    </w:p>
    <w:p w:rsidR="000242A2" w:rsidRDefault="000242A2" w:rsidP="000242A2">
      <w:pPr>
        <w:spacing w:after="0" w:line="240" w:lineRule="auto"/>
        <w:jc w:val="both"/>
        <w:rPr>
          <w:rFonts w:ascii="Trebuchet MS" w:eastAsia="Times New Roman" w:hAnsi="Trebuchet MS" w:cs="Times New Roman"/>
          <w:color w:val="14150F"/>
          <w:sz w:val="20"/>
          <w:szCs w:val="20"/>
          <w:lang w:eastAsia="cs-CZ"/>
        </w:rPr>
      </w:pPr>
    </w:p>
    <w:p w:rsidR="000242A2" w:rsidRDefault="000242A2" w:rsidP="000242A2">
      <w:pPr>
        <w:spacing w:after="0" w:line="240" w:lineRule="auto"/>
        <w:jc w:val="both"/>
        <w:rPr>
          <w:rFonts w:ascii="Trebuchet MS" w:eastAsia="Times New Roman" w:hAnsi="Trebuchet MS" w:cs="Times New Roman"/>
          <w:color w:val="14150F"/>
          <w:sz w:val="20"/>
          <w:szCs w:val="20"/>
          <w:lang w:eastAsia="cs-CZ"/>
        </w:rPr>
      </w:pPr>
    </w:p>
    <w:p w:rsidR="000242A2" w:rsidRPr="000242A2" w:rsidRDefault="000242A2" w:rsidP="000242A2">
      <w:pPr>
        <w:spacing w:after="0" w:line="240" w:lineRule="auto"/>
        <w:jc w:val="both"/>
        <w:rPr>
          <w:rFonts w:ascii="Trebuchet MS" w:eastAsia="Times New Roman" w:hAnsi="Trebuchet MS" w:cs="Times New Roman"/>
          <w:color w:val="14150F"/>
          <w:sz w:val="20"/>
          <w:szCs w:val="20"/>
          <w:lang w:eastAsia="cs-CZ"/>
        </w:rPr>
      </w:pPr>
    </w:p>
    <w:p w:rsidR="000242A2" w:rsidRDefault="000242A2"/>
    <w:p w:rsidR="000242A2" w:rsidRDefault="000242A2"/>
    <w:p w:rsidR="000242A2" w:rsidRDefault="000242A2">
      <w:r>
        <w:t xml:space="preserve">Již po dva roky obsazuje náš klub tuto výstavu. </w:t>
      </w:r>
    </w:p>
    <w:p w:rsidR="0049591F" w:rsidRDefault="000242A2">
      <w:r>
        <w:t xml:space="preserve">Díky účasti na této výstavě </w:t>
      </w:r>
      <w:r w:rsidR="0049591F">
        <w:t xml:space="preserve">a Exotice </w:t>
      </w:r>
      <w:r>
        <w:t xml:space="preserve">nás KPEP podporuje – zejména naší klubovou výstavu. </w:t>
      </w:r>
    </w:p>
    <w:p w:rsidR="0049591F" w:rsidRDefault="000242A2">
      <w:r>
        <w:t xml:space="preserve">Vyzývám proto všechny členy k účasti na této výstavě. Toto je dostatečný předstih na to nechat si mláďata z prvních hnízd a vystavit je. </w:t>
      </w:r>
      <w:r w:rsidR="0049591F">
        <w:t xml:space="preserve"> Navíc účast na této výstavě není podmíněna stářím ptáků.</w:t>
      </w:r>
    </w:p>
    <w:p w:rsidR="00AB3753" w:rsidRDefault="000242A2">
      <w:r>
        <w:t>Tento ročník je věnován mutacím. Proto mají mutační ptáci přednost – minulý ročník byl naopak věnován pouze přírodním.</w:t>
      </w:r>
    </w:p>
    <w:p w:rsidR="0049591F" w:rsidRDefault="000242A2">
      <w:r>
        <w:t xml:space="preserve">Ale kdo </w:t>
      </w:r>
      <w:proofErr w:type="gramStart"/>
      <w:r>
        <w:t>má</w:t>
      </w:r>
      <w:proofErr w:type="gramEnd"/>
      <w:r>
        <w:t xml:space="preserve"> přírodní jedince samozřejmě </w:t>
      </w:r>
      <w:proofErr w:type="gramStart"/>
      <w:r>
        <w:t>budou</w:t>
      </w:r>
      <w:proofErr w:type="gramEnd"/>
      <w:r>
        <w:t xml:space="preserve"> se vystavovat také. Já tradičně vystavím </w:t>
      </w:r>
      <w:proofErr w:type="spellStart"/>
      <w:r>
        <w:t>ag.fišeri</w:t>
      </w:r>
      <w:proofErr w:type="spellEnd"/>
      <w:r>
        <w:t xml:space="preserve"> a přírodní </w:t>
      </w:r>
      <w:proofErr w:type="spellStart"/>
      <w:r>
        <w:t>ag.hnědohlavé</w:t>
      </w:r>
      <w:proofErr w:type="spellEnd"/>
      <w:r>
        <w:t xml:space="preserve">. </w:t>
      </w:r>
    </w:p>
    <w:p w:rsidR="0049591F" w:rsidRDefault="000242A2">
      <w:r>
        <w:t xml:space="preserve"> Ozvěte se mi kdo má a je ochoten vystavit ostatní druhy </w:t>
      </w:r>
      <w:proofErr w:type="spellStart"/>
      <w:r>
        <w:t>agapornisů</w:t>
      </w:r>
      <w:proofErr w:type="spellEnd"/>
      <w:r>
        <w:t>.</w:t>
      </w:r>
    </w:p>
    <w:p w:rsidR="000242A2" w:rsidRDefault="000242A2">
      <w:bookmarkStart w:id="0" w:name="_GoBack"/>
      <w:bookmarkEnd w:id="0"/>
      <w:r>
        <w:t xml:space="preserve"> Nejlépe na e-mail </w:t>
      </w:r>
      <w:hyperlink r:id="rId6" w:history="1">
        <w:r w:rsidRPr="0077219E">
          <w:rPr>
            <w:rStyle w:val="Hypertextovodkaz"/>
          </w:rPr>
          <w:t>knpdy@seznam.cz</w:t>
        </w:r>
      </w:hyperlink>
    </w:p>
    <w:p w:rsidR="000242A2" w:rsidRDefault="000242A2">
      <w:r>
        <w:t>Těším se na vaši účast!</w:t>
      </w:r>
    </w:p>
    <w:p w:rsidR="000242A2" w:rsidRDefault="000242A2">
      <w:proofErr w:type="spellStart"/>
      <w:proofErr w:type="gramStart"/>
      <w:r>
        <w:t>K.Novák</w:t>
      </w:r>
      <w:proofErr w:type="spellEnd"/>
      <w:proofErr w:type="gramEnd"/>
    </w:p>
    <w:p w:rsidR="000242A2" w:rsidRDefault="000242A2"/>
    <w:sectPr w:rsidR="0002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2"/>
    <w:rsid w:val="000242A2"/>
    <w:rsid w:val="0049591F"/>
    <w:rsid w:val="00A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42A2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647138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242A2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86964A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42A2"/>
    <w:rPr>
      <w:rFonts w:ascii="Trebuchet MS" w:eastAsia="Times New Roman" w:hAnsi="Trebuchet MS" w:cs="Times New Roman"/>
      <w:b/>
      <w:bCs/>
      <w:color w:val="647138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242A2"/>
    <w:rPr>
      <w:rFonts w:ascii="Trebuchet MS" w:eastAsia="Times New Roman" w:hAnsi="Trebuchet MS" w:cs="Times New Roman"/>
      <w:color w:val="86964A"/>
      <w:sz w:val="36"/>
      <w:szCs w:val="36"/>
      <w:lang w:eastAsia="cs-CZ"/>
    </w:rPr>
  </w:style>
  <w:style w:type="character" w:customStyle="1" w:styleId="hastip">
    <w:name w:val="hastip"/>
    <w:basedOn w:val="Standardnpsmoodstavce"/>
    <w:rsid w:val="000242A2"/>
  </w:style>
  <w:style w:type="paragraph" w:styleId="Textbubliny">
    <w:name w:val="Balloon Text"/>
    <w:basedOn w:val="Normln"/>
    <w:link w:val="TextbublinyChar"/>
    <w:uiPriority w:val="99"/>
    <w:semiHidden/>
    <w:unhideWhenUsed/>
    <w:rsid w:val="0002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4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242A2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647138"/>
      <w:kern w:val="36"/>
      <w:sz w:val="42"/>
      <w:szCs w:val="42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242A2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86964A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42A2"/>
    <w:rPr>
      <w:rFonts w:ascii="Trebuchet MS" w:eastAsia="Times New Roman" w:hAnsi="Trebuchet MS" w:cs="Times New Roman"/>
      <w:b/>
      <w:bCs/>
      <w:color w:val="647138"/>
      <w:kern w:val="36"/>
      <w:sz w:val="42"/>
      <w:szCs w:val="4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242A2"/>
    <w:rPr>
      <w:rFonts w:ascii="Trebuchet MS" w:eastAsia="Times New Roman" w:hAnsi="Trebuchet MS" w:cs="Times New Roman"/>
      <w:color w:val="86964A"/>
      <w:sz w:val="36"/>
      <w:szCs w:val="36"/>
      <w:lang w:eastAsia="cs-CZ"/>
    </w:rPr>
  </w:style>
  <w:style w:type="character" w:customStyle="1" w:styleId="hastip">
    <w:name w:val="hastip"/>
    <w:basedOn w:val="Standardnpsmoodstavce"/>
    <w:rsid w:val="000242A2"/>
  </w:style>
  <w:style w:type="paragraph" w:styleId="Textbubliny">
    <w:name w:val="Balloon Text"/>
    <w:basedOn w:val="Normln"/>
    <w:link w:val="TextbublinyChar"/>
    <w:uiPriority w:val="99"/>
    <w:semiHidden/>
    <w:unhideWhenUsed/>
    <w:rsid w:val="0002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2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5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678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9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pd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1</cp:revision>
  <dcterms:created xsi:type="dcterms:W3CDTF">2012-06-20T06:50:00Z</dcterms:created>
  <dcterms:modified xsi:type="dcterms:W3CDTF">2012-06-20T07:03:00Z</dcterms:modified>
</cp:coreProperties>
</file>